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1" w:rsidRPr="006447EC" w:rsidRDefault="005F3D2B" w:rsidP="00F732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6447E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F73201"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โครงการวิจัย </w:t>
      </w:r>
    </w:p>
    <w:p w:rsidR="005F3D2B" w:rsidRPr="006447EC" w:rsidRDefault="00F73201" w:rsidP="00F732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ทุนสนับสนุน</w:t>
      </w:r>
      <w:r w:rsidRPr="006447EC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งานวิจัยภายในคณะวิทยาการจัดการ </w:t>
      </w:r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6447EC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เพชรบูรณ์</w:t>
      </w:r>
    </w:p>
    <w:bookmarkEnd w:id="0"/>
    <w:p w:rsidR="005F3D2B" w:rsidRPr="009A78AE" w:rsidRDefault="005F3D2B" w:rsidP="005F3D2B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5F3D2B" w:rsidRPr="002A0645" w:rsidRDefault="005F3D2B" w:rsidP="005F3D2B">
      <w:pPr>
        <w:tabs>
          <w:tab w:val="left" w:pos="426"/>
          <w:tab w:val="left" w:pos="2127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2A0645" w:rsidRDefault="005F3D2B" w:rsidP="005F3D2B">
      <w:pPr>
        <w:tabs>
          <w:tab w:val="left" w:pos="2127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left" w:pos="1134"/>
          <w:tab w:val="right" w:pos="91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3D2B" w:rsidRPr="002A0645" w:rsidRDefault="005F3D2B" w:rsidP="005F3D2B">
      <w:pPr>
        <w:tabs>
          <w:tab w:val="left" w:pos="241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360"/>
          <w:tab w:val="left" w:pos="340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1D3024" w:rsidRDefault="005F3D2B" w:rsidP="005F3D2B">
      <w:pPr>
        <w:tabs>
          <w:tab w:val="left" w:pos="36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D3024" w:rsidRDefault="005F3D2B" w:rsidP="005F3D2B">
      <w:pPr>
        <w:tabs>
          <w:tab w:val="left" w:pos="360"/>
          <w:tab w:val="left" w:pos="1843"/>
          <w:tab w:val="right" w:pos="3544"/>
          <w:tab w:val="left" w:pos="4253"/>
          <w:tab w:val="right" w:pos="6237"/>
          <w:tab w:val="left" w:pos="694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A78AE"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D3024" w:rsidRDefault="005F3D2B" w:rsidP="005F3D2B">
      <w:pPr>
        <w:tabs>
          <w:tab w:val="left" w:pos="360"/>
          <w:tab w:val="left" w:pos="4536"/>
          <w:tab w:val="right" w:pos="6663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ได้รับอนุมัติงบประมาณ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426"/>
          <w:tab w:val="right" w:pos="3686"/>
          <w:tab w:val="left" w:pos="5103"/>
          <w:tab w:val="left" w:pos="7230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9A78AE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ปี</w:t>
      </w:r>
    </w:p>
    <w:p w:rsidR="005F3D2B" w:rsidRPr="001359D4" w:rsidRDefault="005F3D2B" w:rsidP="005F3D2B">
      <w:pPr>
        <w:tabs>
          <w:tab w:val="left" w:pos="360"/>
          <w:tab w:val="left" w:pos="5387"/>
          <w:tab w:val="left" w:pos="6379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ถึง(เดือน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5F3D2B" w:rsidRDefault="005F3D2B" w:rsidP="005F3D2B">
      <w:pPr>
        <w:tabs>
          <w:tab w:val="left" w:pos="426"/>
          <w:tab w:val="left" w:pos="851"/>
          <w:tab w:val="left" w:pos="5529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2.1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วัตถุประสงค์ของแผนงานวิจัย / โครงการวิจัย (โดยสรุป)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left" w:pos="426"/>
          <w:tab w:val="right" w:pos="9072"/>
        </w:tabs>
        <w:ind w:firstLine="426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47EC" w:rsidRDefault="006447EC" w:rsidP="005F3D2B">
      <w:pPr>
        <w:tabs>
          <w:tab w:val="left" w:pos="360"/>
          <w:tab w:val="left" w:pos="851"/>
        </w:tabs>
        <w:ind w:left="851" w:hanging="851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:rsidR="005F3D2B" w:rsidRDefault="005F3D2B" w:rsidP="005F3D2B">
      <w:pPr>
        <w:tabs>
          <w:tab w:val="left" w:pos="360"/>
          <w:tab w:val="left" w:pos="851"/>
        </w:tabs>
        <w:ind w:left="851" w:hanging="851"/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9A78AE">
        <w:rPr>
          <w:rFonts w:ascii="TH SarabunPSK" w:hAnsi="TH SarabunPSK" w:cs="TH SarabunPSK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โครงการวิจัย 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ปฏิบัติตามลำดับอย่างไร </w:t>
      </w:r>
    </w:p>
    <w:p w:rsidR="005F3D2B" w:rsidRDefault="005F3D2B" w:rsidP="005F3D2B">
      <w:pPr>
        <w:tabs>
          <w:tab w:val="left" w:pos="36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1359D4" w:rsidRDefault="005F3D2B" w:rsidP="005F3D2B">
      <w:pPr>
        <w:tabs>
          <w:tab w:val="left" w:pos="426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Pr="009A78AE" w:rsidRDefault="005F3D2B" w:rsidP="005F3D2B">
      <w:pPr>
        <w:tabs>
          <w:tab w:val="left" w:pos="851"/>
        </w:tabs>
        <w:ind w:left="851" w:hanging="425"/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9A78AE">
        <w:rPr>
          <w:rFonts w:ascii="TH SarabunPSK" w:hAnsi="TH SarabunPSK" w:cs="TH SarabunPSK"/>
          <w:sz w:val="32"/>
          <w:szCs w:val="32"/>
        </w:rPr>
        <w:t>[</w:t>
      </w:r>
      <w:r w:rsidRPr="009A78AE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9A78AE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Pr="009A78AE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9A78AE">
        <w:rPr>
          <w:rFonts w:ascii="TH SarabunPSK" w:hAnsi="TH SarabunPSK" w:cs="TH SarabunPSK"/>
          <w:sz w:val="32"/>
          <w:szCs w:val="32"/>
        </w:rPr>
        <w:t>]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65C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D465CD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360"/>
          <w:tab w:val="left" w:pos="851"/>
          <w:tab w:val="left" w:pos="680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EB05F5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Pr="009A78AE" w:rsidRDefault="005F3D2B" w:rsidP="005F3D2B">
      <w:pPr>
        <w:tabs>
          <w:tab w:val="left" w:pos="426"/>
          <w:tab w:val="left" w:pos="851"/>
          <w:tab w:val="left" w:pos="6237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</w:t>
      </w:r>
      <w:r>
        <w:rPr>
          <w:rFonts w:ascii="TH SarabunPSK" w:hAnsi="TH SarabunPSK" w:cs="TH SarabunPSK"/>
          <w:sz w:val="32"/>
          <w:szCs w:val="32"/>
          <w:cs/>
        </w:rPr>
        <w:t>เริ่มทำการวิจัยเป็นเงินทั้งสิ้น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D2B" w:rsidRPr="009A78AE" w:rsidRDefault="005F3D2B" w:rsidP="005F3D2B">
      <w:pPr>
        <w:tabs>
          <w:tab w:val="left" w:pos="360"/>
          <w:tab w:val="left" w:pos="851"/>
          <w:tab w:val="left" w:pos="4962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lastRenderedPageBreak/>
        <w:tab/>
        <w:t>2.6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โครงการวิจัยที่จะทำต่อไป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EB05F5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Default="005F3D2B" w:rsidP="005F3D2B">
      <w:pPr>
        <w:tabs>
          <w:tab w:val="left" w:pos="426"/>
          <w:tab w:val="left" w:pos="851"/>
          <w:tab w:val="left" w:pos="5529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9A78AE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851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F3D2B" w:rsidRPr="00EB05F5" w:rsidRDefault="005F3D2B" w:rsidP="005F3D2B">
      <w:pPr>
        <w:tabs>
          <w:tab w:val="left" w:pos="4962"/>
          <w:tab w:val="left" w:pos="5529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3D2B" w:rsidRPr="009A78AE" w:rsidRDefault="005F3D2B" w:rsidP="005F3D2B">
      <w:pPr>
        <w:tabs>
          <w:tab w:val="left" w:pos="5812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)</w:t>
      </w:r>
    </w:p>
    <w:p w:rsidR="005F3D2B" w:rsidRDefault="005F3D2B" w:rsidP="005F3D2B">
      <w:pPr>
        <w:tabs>
          <w:tab w:val="left" w:pos="637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F3D2B" w:rsidRDefault="005F3D2B" w:rsidP="005F3D2B">
      <w:pPr>
        <w:tabs>
          <w:tab w:val="left" w:pos="5387"/>
          <w:tab w:val="right" w:pos="6804"/>
          <w:tab w:val="right" w:pos="822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A15F4" w:rsidRPr="00E32CC5" w:rsidRDefault="005A15F4" w:rsidP="005F3D2B">
      <w:pPr>
        <w:tabs>
          <w:tab w:val="left" w:pos="5387"/>
          <w:tab w:val="right" w:pos="6804"/>
          <w:tab w:val="right" w:pos="8222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p w:rsidR="005F3D2B" w:rsidRPr="005A15F4" w:rsidRDefault="005A15F4" w:rsidP="005A15F4">
      <w:pPr>
        <w:tabs>
          <w:tab w:val="left" w:pos="0"/>
          <w:tab w:val="right" w:pos="9180"/>
        </w:tabs>
        <w:jc w:val="both"/>
        <w:rPr>
          <w:rFonts w:ascii="TH SarabunPSK" w:hAnsi="TH SarabunPSK" w:cs="TH SarabunPSK"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u w:val="thick"/>
          <w:cs/>
        </w:rPr>
        <w:tab/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ลการประเมินรายงานความก้าวหน้าขอ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9A78A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A78AE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5F3D2B" w:rsidRPr="009A78AE" w:rsidRDefault="005F3D2B" w:rsidP="005F3D2B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5F3D2B" w:rsidRPr="00E32CC5" w:rsidRDefault="005F3D2B" w:rsidP="005F3D2B">
      <w:pPr>
        <w:numPr>
          <w:ilvl w:val="0"/>
          <w:numId w:val="1"/>
        </w:numPr>
        <w:tabs>
          <w:tab w:val="left" w:pos="851"/>
          <w:tab w:val="left" w:pos="993"/>
          <w:tab w:val="left" w:pos="4536"/>
          <w:tab w:val="right" w:pos="9180"/>
        </w:tabs>
        <w:jc w:val="both"/>
        <w:rPr>
          <w:rFonts w:ascii="TH SarabunPSK" w:hAnsi="TH SarabunPSK" w:cs="TH SarabunPSK"/>
          <w:sz w:val="32"/>
          <w:szCs w:val="32"/>
        </w:rPr>
      </w:pPr>
      <w:r w:rsidRPr="009A78AE">
        <w:rPr>
          <w:rFonts w:ascii="TH SarabunPSK" w:hAnsi="TH SarabunPSK" w:cs="TH SarabunPSK"/>
          <w:sz w:val="32"/>
          <w:szCs w:val="32"/>
          <w:cs/>
        </w:rPr>
        <w:t>ไม่สนับส</w:t>
      </w:r>
      <w:r>
        <w:rPr>
          <w:rFonts w:ascii="TH SarabunPSK" w:hAnsi="TH SarabunPSK" w:cs="TH SarabunPSK"/>
          <w:sz w:val="32"/>
          <w:szCs w:val="32"/>
          <w:cs/>
        </w:rPr>
        <w:t>นุนให้ดำเนินการต่อไป ระบุเหตุผล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Default="005F3D2B" w:rsidP="005F3D2B">
      <w:pPr>
        <w:tabs>
          <w:tab w:val="right" w:pos="9180"/>
        </w:tabs>
        <w:ind w:left="930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right" w:pos="9180"/>
        </w:tabs>
        <w:ind w:left="9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9A78AE" w:rsidRDefault="005F3D2B" w:rsidP="005F3D2B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F3D2B" w:rsidRPr="005F3D2B" w:rsidRDefault="005F3D2B" w:rsidP="005F3D2B">
      <w:pPr>
        <w:tabs>
          <w:tab w:val="left" w:pos="142"/>
          <w:tab w:val="right" w:pos="3402"/>
          <w:tab w:val="left" w:pos="4962"/>
          <w:tab w:val="right" w:pos="907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9900A5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 w:rsidR="009900A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A78A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F3D2B" w:rsidRPr="005F3D2B" w:rsidRDefault="005F3D2B" w:rsidP="0099775A">
      <w:pPr>
        <w:tabs>
          <w:tab w:val="left" w:pos="709"/>
          <w:tab w:val="right" w:pos="3402"/>
          <w:tab w:val="left" w:pos="5812"/>
          <w:tab w:val="right" w:pos="8931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8AE">
        <w:rPr>
          <w:rFonts w:ascii="TH SarabunPSK" w:hAnsi="TH SarabunPSK" w:cs="TH SarabunPSK"/>
          <w:sz w:val="32"/>
          <w:szCs w:val="32"/>
          <w:cs/>
        </w:rPr>
        <w:t>(</w:t>
      </w:r>
      <w:r w:rsidRPr="005F3D2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ปุณฑ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>ริกา สุ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คนธ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>สิงห์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F3D2B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Pr="005F3D2B">
        <w:rPr>
          <w:rFonts w:ascii="TH SarabunPSK" w:hAnsi="TH SarabunPSK" w:cs="TH SarabunPSK" w:hint="cs"/>
          <w:sz w:val="32"/>
          <w:szCs w:val="32"/>
          <w:cs/>
        </w:rPr>
        <w:t>ปาณิสรา</w:t>
      </w:r>
      <w:proofErr w:type="spellEnd"/>
      <w:r w:rsidRPr="005F3D2B">
        <w:rPr>
          <w:rFonts w:ascii="TH SarabunPSK" w:hAnsi="TH SarabunPSK" w:cs="TH SarabunPSK" w:hint="cs"/>
          <w:sz w:val="32"/>
          <w:szCs w:val="32"/>
          <w:cs/>
        </w:rPr>
        <w:t xml:space="preserve"> คงปัญญา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5F3D2B" w:rsidRPr="005F3D2B" w:rsidRDefault="0099775A" w:rsidP="0099775A">
      <w:pPr>
        <w:tabs>
          <w:tab w:val="left" w:pos="142"/>
          <w:tab w:val="left" w:pos="567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>
        <w:rPr>
          <w:rFonts w:ascii="TH SarabunPSK" w:hAnsi="TH SarabunPSK" w:cs="TH SarabunPSK" w:hint="cs"/>
          <w:sz w:val="32"/>
          <w:szCs w:val="32"/>
          <w:cs/>
        </w:rPr>
        <w:t>ตำแหน่ง รองคณบดีฝ่ายวิจัยและบริการวิชาการ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  <w:t>ตำแหน่ง คณบดีคณะวิทยาการจัดการ</w:t>
      </w:r>
    </w:p>
    <w:p w:rsidR="005F3D2B" w:rsidRPr="005F3D2B" w:rsidRDefault="0099775A" w:rsidP="0099775A">
      <w:pPr>
        <w:tabs>
          <w:tab w:val="left" w:pos="709"/>
          <w:tab w:val="left" w:pos="4962"/>
          <w:tab w:val="left" w:pos="5812"/>
          <w:tab w:val="left" w:pos="637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997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F3D2B" w:rsidRPr="0099775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D2B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F3D2B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F3D2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F3D2B">
        <w:rPr>
          <w:rFonts w:ascii="TH SarabunPSK" w:hAnsi="TH SarabunPSK" w:cs="TH SarabunPSK" w:hint="cs"/>
          <w:sz w:val="32"/>
          <w:szCs w:val="32"/>
          <w:cs/>
        </w:rPr>
        <w:tab/>
      </w:r>
    </w:p>
    <w:p w:rsidR="00A17FBC" w:rsidRPr="005F3D2B" w:rsidRDefault="00A17FBC"/>
    <w:sectPr w:rsidR="00A17FBC" w:rsidRPr="005F3D2B" w:rsidSect="009A78AE">
      <w:pgSz w:w="11906" w:h="16838"/>
      <w:pgMar w:top="1135" w:right="128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B264D"/>
    <w:multiLevelType w:val="hybridMultilevel"/>
    <w:tmpl w:val="FD403D8A"/>
    <w:lvl w:ilvl="0" w:tplc="8702D670">
      <w:start w:val="2"/>
      <w:numFmt w:val="bullet"/>
      <w:lvlText w:val="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B"/>
    <w:rsid w:val="00555DE7"/>
    <w:rsid w:val="005A15F4"/>
    <w:rsid w:val="005F3D2B"/>
    <w:rsid w:val="006447EC"/>
    <w:rsid w:val="0093124A"/>
    <w:rsid w:val="009900A5"/>
    <w:rsid w:val="0099775A"/>
    <w:rsid w:val="00A17FBC"/>
    <w:rsid w:val="00A8586D"/>
    <w:rsid w:val="00F73201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B91E3-FED8-4C1E-A093-75B96FD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USER</cp:lastModifiedBy>
  <cp:revision>2</cp:revision>
  <cp:lastPrinted>2019-02-28T03:29:00Z</cp:lastPrinted>
  <dcterms:created xsi:type="dcterms:W3CDTF">2020-03-12T04:09:00Z</dcterms:created>
  <dcterms:modified xsi:type="dcterms:W3CDTF">2020-03-12T04:09:00Z</dcterms:modified>
</cp:coreProperties>
</file>